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Isotopes and Mass Spectrometry </w:t>
        <w:tab/>
        <w:t xml:space="preserve">      </w:t>
      </w:r>
      <w:r w:rsidDel="00000000" w:rsidR="00000000" w:rsidRPr="00000000">
        <w:rPr>
          <w:sz w:val="22"/>
          <w:szCs w:val="22"/>
          <w:rtl w:val="0"/>
        </w:rPr>
        <w:t xml:space="preserve">Name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9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100"/>
        <w:rPr/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Why?</w:t>
      </w:r>
      <w:r w:rsidDel="00000000" w:rsidR="00000000" w:rsidRPr="00000000">
        <w:rPr>
          <w:b w:val="1"/>
          <w:i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In this activity we will address the questions:  </w:t>
      </w:r>
    </w:p>
    <w:p w:rsidR="00000000" w:rsidDel="00000000" w:rsidP="00000000" w:rsidRDefault="00000000" w:rsidRPr="00000000" w14:paraId="00000004">
      <w:pPr>
        <w:spacing w:after="17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Are all atoms of an element identical and how do we know?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34" w:lineRule="auto"/>
        <w:ind w:left="705" w:right="100" w:hanging="360"/>
        <w:rPr/>
      </w:pPr>
      <w:r w:rsidDel="00000000" w:rsidR="00000000" w:rsidRPr="00000000">
        <w:rPr>
          <w:rtl w:val="0"/>
        </w:rPr>
        <w:t xml:space="preserve">How can data from mass spectrometry be used to identify the elements and the masses of individual atoms of a specific element.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35" w:lineRule="auto"/>
        <w:ind w:left="705" w:right="100" w:hanging="360"/>
        <w:rPr/>
      </w:pPr>
      <w:r w:rsidDel="00000000" w:rsidR="00000000" w:rsidRPr="00000000">
        <w:rPr>
          <w:rtl w:val="0"/>
        </w:rPr>
        <w:t xml:space="preserve">How can Data from mass spectrometry also demonstrate direct evidence of different isotopes from the same element?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How can the average atomic mass be estimated from mass spectra.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Explain how data from mass spectrometry supports or rejects early models of the atom. </w:t>
      </w:r>
    </w:p>
    <w:p w:rsidR="00000000" w:rsidDel="00000000" w:rsidP="00000000" w:rsidRDefault="00000000" w:rsidRPr="00000000" w14:paraId="0000000A">
      <w:pPr>
        <w:spacing w:after="54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2"/>
        <w:ind w:left="-5" w:firstLine="0"/>
        <w:rPr/>
      </w:pPr>
      <w:r w:rsidDel="00000000" w:rsidR="00000000" w:rsidRPr="00000000">
        <w:rPr>
          <w:rtl w:val="0"/>
        </w:rPr>
        <w:t xml:space="preserve">Part 1: Mass spectrometry </w:t>
      </w:r>
    </w:p>
    <w:p w:rsidR="00000000" w:rsidDel="00000000" w:rsidP="00000000" w:rsidRDefault="00000000" w:rsidRPr="00000000" w14:paraId="0000000C">
      <w:pPr>
        <w:spacing w:after="4" w:line="259" w:lineRule="auto"/>
        <w:ind w:left="-5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00"/>
        <w:rPr/>
      </w:pPr>
      <w:r w:rsidDel="00000000" w:rsidR="00000000" w:rsidRPr="00000000">
        <w:rPr>
          <w:rtl w:val="0"/>
        </w:rPr>
        <w:t xml:space="preserve">Mass Spectrometry is a powerful analytical tool used to determine the following information.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132" w:right="100" w:hanging="132"/>
        <w:rPr/>
      </w:pPr>
      <w:r w:rsidDel="00000000" w:rsidR="00000000" w:rsidRPr="00000000">
        <w:rPr>
          <w:rtl w:val="0"/>
        </w:rPr>
        <w:t xml:space="preserve">The elemental composition of a sample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132" w:right="100" w:hanging="132"/>
        <w:rPr/>
      </w:pPr>
      <w:r w:rsidDel="00000000" w:rsidR="00000000" w:rsidRPr="00000000">
        <w:rPr>
          <w:rtl w:val="0"/>
        </w:rPr>
        <w:t xml:space="preserve">The masses of particles and of molecules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132" w:right="100" w:hanging="132"/>
        <w:rPr/>
      </w:pPr>
      <w:r w:rsidDel="00000000" w:rsidR="00000000" w:rsidRPr="00000000">
        <w:rPr>
          <w:rtl w:val="0"/>
        </w:rPr>
        <w:t xml:space="preserve">Potential chemical structures of molecules by analyzing the fragments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132" w:right="100" w:hanging="132"/>
        <w:rPr/>
      </w:pPr>
      <w:r w:rsidDel="00000000" w:rsidR="00000000" w:rsidRPr="00000000">
        <w:rPr>
          <w:rtl w:val="0"/>
        </w:rPr>
        <w:t xml:space="preserve">The identity of unknown compounds by determining mass and matching to known             spectra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32" w:right="100" w:hanging="132"/>
        <w:rPr/>
      </w:pPr>
      <w:r w:rsidDel="00000000" w:rsidR="00000000" w:rsidRPr="00000000">
        <w:rPr>
          <w:rtl w:val="0"/>
        </w:rPr>
        <w:t xml:space="preserve">The isotopic composition of elements in a sample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right="100"/>
        <w:rPr/>
      </w:pPr>
      <w:r w:rsidDel="00000000" w:rsidR="00000000" w:rsidRPr="00000000">
        <w:rPr>
          <w:rtl w:val="0"/>
        </w:rPr>
        <w:t xml:space="preserve">A mass spectrometer is a device for separating atoms and molecules according to their mass.  In a mass spectrometer, a substance is first heated in a vacuum and then ionized. The ions produced are accelerated through a magnetic field that separates ions of different masses. The height of each peak is proportional to the amount of each isotope present (i.e. it’s relative abundance). The m/z ratio for each peak is found from the accelerating voltage for each peak. Many ions have a +1 charge so that the m/z ratio is numerically equal to mass m of the ion.  </w:t>
      </w:r>
    </w:p>
    <w:p w:rsidR="00000000" w:rsidDel="00000000" w:rsidP="00000000" w:rsidRDefault="00000000" w:rsidRPr="00000000" w14:paraId="00000015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right="100"/>
        <w:rPr/>
      </w:pPr>
      <w:r w:rsidDel="00000000" w:rsidR="00000000" w:rsidRPr="00000000">
        <w:rPr>
          <w:rtl w:val="0"/>
        </w:rPr>
        <w:t xml:space="preserve">The graph below was produced when an element, potassium, was analyzed in a mass spectrometer. Use the graph to answer the questions below. </w:t>
      </w:r>
    </w:p>
    <w:p w:rsidR="00000000" w:rsidDel="00000000" w:rsidP="00000000" w:rsidRDefault="00000000" w:rsidRPr="00000000" w14:paraId="0000001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-3809</wp:posOffset>
            </wp:positionV>
            <wp:extent cx="5010150" cy="2074515"/>
            <wp:effectExtent b="0" l="0" r="0" t="0"/>
            <wp:wrapNone/>
            <wp:docPr descr="https://www.sisweb.com/mstools/spectrum.htm?id=460903029031218" id="23491" name="image3.png"/>
            <a:graphic>
              <a:graphicData uri="http://schemas.openxmlformats.org/drawingml/2006/picture">
                <pic:pic>
                  <pic:nvPicPr>
                    <pic:cNvPr descr="https://www.sisweb.com/mstools/spectrum.htm?id=460903029031218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074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pBdr>
        <w:spacing w:after="0" w:line="259" w:lineRule="auto"/>
        <w:ind w:left="6087" w:firstLine="0"/>
        <w:rPr/>
      </w:pPr>
      <w:r w:rsidDel="00000000" w:rsidR="00000000" w:rsidRPr="00000000">
        <w:rPr>
          <w:b w:val="1"/>
          <w:sz w:val="22"/>
          <w:szCs w:val="22"/>
          <w:u w:val="none"/>
          <w:rtl w:val="0"/>
        </w:rPr>
        <w:t xml:space="preserve">    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Isotope mass</w:t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Rel. Intensity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6" w:val="single"/>
          <w:left w:color="000000" w:space="14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0" w:before="0" w:line="265" w:lineRule="auto"/>
        <w:ind w:left="6714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amu                     100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6" w:val="single"/>
          <w:left w:color="000000" w:space="14" w:sz="6" w:val="single"/>
          <w:bottom w:color="000000" w:space="0" w:sz="6" w:val="single"/>
          <w:right w:color="000000" w:space="0" w:sz="6" w:val="single"/>
          <w:between w:space="0" w:sz="0" w:val="nil"/>
        </w:pBdr>
        <w:shd w:fill="auto" w:val="clear"/>
        <w:spacing w:after="2951" w:before="0" w:line="265" w:lineRule="auto"/>
        <w:ind w:left="6714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amu                     7.2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46" w:line="248.00000000000006" w:lineRule="auto"/>
        <w:ind w:left="-5" w:right="96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Mass spectrum of Lithium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" w:before="0" w:line="249" w:lineRule="auto"/>
        <w:ind w:left="720" w:right="10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isotopes of potassium exist? </w:t>
      </w:r>
    </w:p>
    <w:p w:rsidR="00000000" w:rsidDel="00000000" w:rsidP="00000000" w:rsidRDefault="00000000" w:rsidRPr="00000000" w14:paraId="0000002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" w:before="0" w:line="249" w:lineRule="auto"/>
        <w:ind w:left="720" w:right="10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masses are present on the graph for the following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The mass of the most abundant isotope </w:t>
      </w:r>
    </w:p>
    <w:p w:rsidR="00000000" w:rsidDel="00000000" w:rsidP="00000000" w:rsidRDefault="00000000" w:rsidRPr="00000000" w14:paraId="0000002E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The mass of the least abundant isotope. </w:t>
      </w:r>
    </w:p>
    <w:p w:rsidR="00000000" w:rsidDel="00000000" w:rsidP="00000000" w:rsidRDefault="00000000" w:rsidRPr="00000000" w14:paraId="0000003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7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right="100" w:hanging="360"/>
        <w:rPr/>
      </w:pPr>
      <w:r w:rsidDel="00000000" w:rsidR="00000000" w:rsidRPr="00000000">
        <w:rPr>
          <w:rtl w:val="0"/>
        </w:rPr>
        <w:t xml:space="preserve">Label the each peak with the nuclide symbol for each isotope </w:t>
      </w:r>
    </w:p>
    <w:p w:rsidR="00000000" w:rsidDel="00000000" w:rsidP="00000000" w:rsidRDefault="00000000" w:rsidRPr="00000000" w14:paraId="0000003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right="10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Without performing any calculations, predict the approximate atomic mass for potassium. Explain the basis for your prediction. </w:t>
      </w:r>
    </w:p>
    <w:p w:rsidR="00000000" w:rsidDel="00000000" w:rsidP="00000000" w:rsidRDefault="00000000" w:rsidRPr="00000000" w14:paraId="0000003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7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right="100" w:hanging="360"/>
        <w:rPr/>
      </w:pPr>
      <w:r w:rsidDel="00000000" w:rsidR="00000000" w:rsidRPr="00000000">
        <w:rPr>
          <w:rtl w:val="0"/>
        </w:rPr>
        <w:t xml:space="preserve">Now calculate the average atomic mass of the element from the mass spectrum data. The height of each peak is the relative intensity, not the % abundance. You will first need to calculate the % abundance and then the average atomic mass. </w:t>
      </w:r>
    </w:p>
    <w:p w:rsidR="00000000" w:rsidDel="00000000" w:rsidP="00000000" w:rsidRDefault="00000000" w:rsidRPr="00000000" w14:paraId="0000003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What is the relative intensity of each peak? </w:t>
      </w:r>
    </w:p>
    <w:p w:rsidR="00000000" w:rsidDel="00000000" w:rsidP="00000000" w:rsidRDefault="00000000" w:rsidRPr="00000000" w14:paraId="0000003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  </w:t>
        <w:tab/>
        <w:t xml:space="preserve"> </w:t>
      </w:r>
    </w:p>
    <w:p w:rsidR="00000000" w:rsidDel="00000000" w:rsidP="00000000" w:rsidRDefault="00000000" w:rsidRPr="00000000" w14:paraId="0000003D">
      <w:pPr>
        <w:ind w:left="1450" w:right="100" w:firstLine="0"/>
        <w:rPr/>
      </w:pPr>
      <w:r w:rsidDel="00000000" w:rsidR="00000000" w:rsidRPr="00000000">
        <w:rPr>
          <w:rtl w:val="0"/>
        </w:rPr>
        <w:t xml:space="preserve">Peak 1 = ____________ </w:t>
      </w:r>
    </w:p>
    <w:p w:rsidR="00000000" w:rsidDel="00000000" w:rsidP="00000000" w:rsidRDefault="00000000" w:rsidRPr="00000000" w14:paraId="0000003E">
      <w:pPr>
        <w:spacing w:after="0" w:line="259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tabs>
          <w:tab w:val="center" w:leader="none" w:pos="720"/>
          <w:tab w:val="center" w:leader="none" w:pos="2432"/>
        </w:tabs>
        <w:ind w:left="0" w:firstLine="0"/>
        <w:rPr/>
      </w:pPr>
      <w:r w:rsidDel="00000000" w:rsidR="00000000" w:rsidRPr="00000000">
        <w:rPr>
          <w:rtl w:val="0"/>
        </w:rPr>
        <w:t xml:space="preserve">   </w:t>
        <w:tab/>
        <w:t xml:space="preserve"> </w:t>
        <w:tab/>
        <w:t xml:space="preserve">Peak 2 = ____________ </w:t>
      </w:r>
    </w:p>
    <w:p w:rsidR="00000000" w:rsidDel="00000000" w:rsidP="00000000" w:rsidRDefault="00000000" w:rsidRPr="00000000" w14:paraId="0000004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What is the total relative intensity of the peaks? </w:t>
      </w:r>
    </w:p>
    <w:p w:rsidR="00000000" w:rsidDel="00000000" w:rsidP="00000000" w:rsidRDefault="00000000" w:rsidRPr="00000000" w14:paraId="0000004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      </w:t>
      </w:r>
    </w:p>
    <w:p w:rsidR="00000000" w:rsidDel="00000000" w:rsidP="00000000" w:rsidRDefault="00000000" w:rsidRPr="00000000" w14:paraId="00000045">
      <w:pPr>
        <w:tabs>
          <w:tab w:val="center" w:leader="none" w:pos="2269"/>
        </w:tabs>
        <w:ind w:left="0" w:firstLine="0"/>
        <w:rPr/>
      </w:pPr>
      <w:r w:rsidDel="00000000" w:rsidR="00000000" w:rsidRPr="00000000">
        <w:rPr>
          <w:rtl w:val="0"/>
        </w:rPr>
        <w:t xml:space="preserve">              </w:t>
        <w:tab/>
        <w:t xml:space="preserve">Total = __________ </w:t>
      </w:r>
    </w:p>
    <w:p w:rsidR="00000000" w:rsidDel="00000000" w:rsidP="00000000" w:rsidRDefault="00000000" w:rsidRPr="00000000" w14:paraId="00000046">
      <w:pPr>
        <w:spacing w:after="0" w:line="259" w:lineRule="auto"/>
        <w:ind w:left="720" w:right="2412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What is the % of the intensity of each peak? (</w:t>
      </w:r>
      <w:r w:rsidDel="00000000" w:rsidR="00000000" w:rsidRPr="00000000">
        <w:rPr/>
        <w:drawing>
          <wp:inline distB="0" distT="0" distL="0" distR="0">
            <wp:extent cx="1127760" cy="243840"/>
            <wp:effectExtent b="0" l="0" r="0" t="0"/>
            <wp:docPr id="2348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43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49">
      <w:pPr>
        <w:tabs>
          <w:tab w:val="center" w:leader="none" w:pos="720"/>
          <w:tab w:val="center" w:leader="none" w:pos="2477"/>
        </w:tabs>
        <w:ind w:left="0" w:firstLine="0"/>
        <w:rPr/>
      </w:pPr>
      <w:r w:rsidDel="00000000" w:rsidR="00000000" w:rsidRPr="00000000">
        <w:rPr>
          <w:rtl w:val="0"/>
        </w:rPr>
        <w:t xml:space="preserve">   </w:t>
        <w:tab/>
        <w:t xml:space="preserve"> </w:t>
        <w:tab/>
        <w:t xml:space="preserve"> Peak 1% = __________ </w:t>
      </w:r>
    </w:p>
    <w:p w:rsidR="00000000" w:rsidDel="00000000" w:rsidP="00000000" w:rsidRDefault="00000000" w:rsidRPr="00000000" w14:paraId="0000004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tabs>
          <w:tab w:val="center" w:leader="none" w:pos="720"/>
          <w:tab w:val="center" w:leader="none" w:pos="2503"/>
        </w:tabs>
        <w:ind w:left="0" w:firstLine="0"/>
        <w:rPr/>
      </w:pPr>
      <w:r w:rsidDel="00000000" w:rsidR="00000000" w:rsidRPr="00000000">
        <w:rPr>
          <w:rtl w:val="0"/>
        </w:rPr>
        <w:t xml:space="preserve">  </w:t>
        <w:tab/>
        <w:t xml:space="preserve"> </w:t>
        <w:tab/>
        <w:t xml:space="preserve">  Peak 2% = __________ </w:t>
      </w:r>
    </w:p>
    <w:p w:rsidR="00000000" w:rsidDel="00000000" w:rsidP="00000000" w:rsidRDefault="00000000" w:rsidRPr="00000000" w14:paraId="0000004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You’ve just determined the % abundance for each isotope of the element.  Complete the table and calculate the average atomic mass of the element.  </w:t>
      </w:r>
    </w:p>
    <w:p w:rsidR="00000000" w:rsidDel="00000000" w:rsidP="00000000" w:rsidRDefault="00000000" w:rsidRPr="00000000" w14:paraId="0000005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3949.0" w:type="dxa"/>
        <w:jc w:val="left"/>
        <w:tblInd w:w="1092.0" w:type="dxa"/>
        <w:tblLayout w:type="fixed"/>
        <w:tblLook w:val="0400"/>
      </w:tblPr>
      <w:tblGrid>
        <w:gridCol w:w="1099"/>
        <w:gridCol w:w="1081"/>
        <w:gridCol w:w="1769"/>
        <w:tblGridChange w:id="0">
          <w:tblGrid>
            <w:gridCol w:w="1099"/>
            <w:gridCol w:w="1081"/>
            <w:gridCol w:w="1769"/>
          </w:tblGrid>
        </w:tblGridChange>
      </w:tblGrid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Isotope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Mass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% Abundance 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tabs>
          <w:tab w:val="center" w:leader="none" w:pos="2574"/>
        </w:tabs>
        <w:ind w:left="0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             Average atomic mass = __________amu </w:t>
      </w:r>
    </w:p>
    <w:p w:rsidR="00000000" w:rsidDel="00000000" w:rsidP="00000000" w:rsidRDefault="00000000" w:rsidRPr="00000000" w14:paraId="0000005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right="100" w:hanging="360"/>
        <w:rPr/>
      </w:pPr>
      <w:r w:rsidDel="00000000" w:rsidR="00000000" w:rsidRPr="00000000">
        <w:rPr>
          <w:rtl w:val="0"/>
        </w:rPr>
        <w:t xml:space="preserve">The modern use of mass spectrometry provides another example of how experimental data can be used to test or reject a scientific model. </w:t>
      </w:r>
    </w:p>
    <w:p w:rsidR="00000000" w:rsidDel="00000000" w:rsidP="00000000" w:rsidRDefault="00000000" w:rsidRPr="00000000" w14:paraId="0000006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Does data from mass spectrometry demonstrate evidence which supports or contradicts Dalton’s early model of the atom? Explain.  </w:t>
      </w:r>
    </w:p>
    <w:p w:rsidR="00000000" w:rsidDel="00000000" w:rsidP="00000000" w:rsidRDefault="00000000" w:rsidRPr="00000000" w14:paraId="0000006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ind w:left="1440" w:right="100" w:hanging="360"/>
        <w:rPr/>
      </w:pPr>
      <w:r w:rsidDel="00000000" w:rsidR="00000000" w:rsidRPr="00000000">
        <w:rPr>
          <w:rtl w:val="0"/>
        </w:rPr>
        <w:t xml:space="preserve">How does data from mass spectrometry demonstrate direct evidence of different isotopes of the same element? </w:t>
      </w:r>
    </w:p>
    <w:p w:rsidR="00000000" w:rsidDel="00000000" w:rsidP="00000000" w:rsidRDefault="00000000" w:rsidRPr="00000000" w14:paraId="0000006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right="100" w:hanging="360"/>
        <w:rPr/>
      </w:pPr>
      <w:r w:rsidDel="00000000" w:rsidR="00000000" w:rsidRPr="00000000">
        <w:rPr>
          <w:rtl w:val="0"/>
        </w:rPr>
        <w:t xml:space="preserve">What element’s mass spectrum is represented below?  Explain your answer.  </w:t>
      </w:r>
    </w:p>
    <w:p w:rsidR="00000000" w:rsidDel="00000000" w:rsidP="00000000" w:rsidRDefault="00000000" w:rsidRPr="00000000" w14:paraId="0000006A">
      <w:pPr>
        <w:spacing w:after="0" w:line="259" w:lineRule="auto"/>
        <w:ind w:left="444" w:firstLine="0"/>
        <w:rPr/>
      </w:pPr>
      <w:r w:rsidDel="00000000" w:rsidR="00000000" w:rsidRPr="00000000">
        <w:rPr/>
        <w:drawing>
          <wp:inline distB="0" distT="0" distL="0" distR="0">
            <wp:extent cx="6057900" cy="2867025"/>
            <wp:effectExtent b="0" l="0" r="0" t="0"/>
            <wp:docPr descr="Isotope abundances of strontium" id="23487" name="image1.png"/>
            <a:graphic>
              <a:graphicData uri="http://schemas.openxmlformats.org/drawingml/2006/picture">
                <pic:pic>
                  <pic:nvPicPr>
                    <pic:cNvPr descr="Isotope abundances of strontium" id="0" name="image1.png"/>
                    <pic:cNvPicPr preferRelativeResize="0"/>
                  </pic:nvPicPr>
                  <pic:blipFill>
                    <a:blip r:embed="rId9"/>
                    <a:srcRect b="6387" l="0" r="624" t="1000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86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7621</wp:posOffset>
                </wp:positionV>
                <wp:extent cx="904875" cy="171450"/>
                <wp:effectExtent b="0" l="0" r="0" t="0"/>
                <wp:wrapNone/>
                <wp:docPr id="2348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8325" y="3699038"/>
                          <a:ext cx="895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1.000000238418579" w:before="0" w:line="249.0000057220459"/>
                              <w:ind w:left="1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7621</wp:posOffset>
                </wp:positionV>
                <wp:extent cx="904875" cy="171450"/>
                <wp:effectExtent b="0" l="0" r="0" t="0"/>
                <wp:wrapNone/>
                <wp:docPr id="2348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59" w:lineRule="auto"/>
        <w:ind w:left="4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ind w:left="-5" w:firstLine="0"/>
        <w:rPr/>
      </w:pPr>
      <w:r w:rsidDel="00000000" w:rsidR="00000000" w:rsidRPr="00000000">
        <w:rPr>
          <w:rtl w:val="0"/>
        </w:rPr>
        <w:t xml:space="preserve">Model 3: Predicting Isotopic Abundances and Mass Spectrum </w:t>
      </w:r>
    </w:p>
    <w:p w:rsidR="00000000" w:rsidDel="00000000" w:rsidP="00000000" w:rsidRDefault="00000000" w:rsidRPr="00000000" w14:paraId="0000007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ind w:right="100"/>
        <w:rPr/>
      </w:pPr>
      <w:r w:rsidDel="00000000" w:rsidR="00000000" w:rsidRPr="00000000">
        <w:rPr>
          <w:rtl w:val="0"/>
        </w:rPr>
        <w:t xml:space="preserve">Based on what you’ve learned, answer the following questions and check your answers using one of the following websites </w:t>
      </w:r>
    </w:p>
    <w:p w:rsidR="00000000" w:rsidDel="00000000" w:rsidP="00000000" w:rsidRDefault="00000000" w:rsidRPr="00000000" w14:paraId="0000007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spacing w:after="3" w:line="266" w:lineRule="auto"/>
        <w:ind w:left="10" w:right="92" w:hanging="10"/>
        <w:rPr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http://www.webelements.com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Select the element of interest. Scroll to the bottom right of the page and click on “Isotopes” under the “Nuclear Properties” section.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ind w:left="10" w:right="92" w:hanging="10"/>
        <w:rPr/>
      </w:pP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http://www.sisweb.com/mstools/isotope.htm</w:t>
        </w:r>
      </w:hyperlink>
      <w:hyperlink r:id="rId14">
        <w:r w:rsidDel="00000000" w:rsidR="00000000" w:rsidRPr="00000000">
          <w:rPr>
            <w:rtl w:val="0"/>
          </w:rPr>
          <w:t xml:space="preserve"> </w:t>
        </w:r>
      </w:hyperlink>
      <w:r w:rsidDel="00000000" w:rsidR="00000000" w:rsidRPr="00000000">
        <w:rPr>
          <w:rtl w:val="0"/>
        </w:rPr>
        <w:t xml:space="preserve">Enter in the formula of the element to generate its mass spectrum.  (Note: formula entry is case sensitive; the first letter of the element must be capitalized and all others lower case. </w:t>
      </w:r>
    </w:p>
    <w:p w:rsidR="00000000" w:rsidDel="00000000" w:rsidP="00000000" w:rsidRDefault="00000000" w:rsidRPr="00000000" w14:paraId="0000007A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a) What is the average atomic mass of Magnesium? </w:t>
      </w:r>
    </w:p>
    <w:p w:rsidR="00000000" w:rsidDel="00000000" w:rsidP="00000000" w:rsidRDefault="00000000" w:rsidRPr="00000000" w14:paraId="0000007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2"/>
          <w:numId w:val="6"/>
        </w:numPr>
        <w:ind w:left="970" w:right="100" w:hanging="250"/>
        <w:rPr/>
      </w:pPr>
      <w:r w:rsidDel="00000000" w:rsidR="00000000" w:rsidRPr="00000000">
        <w:rPr>
          <w:rtl w:val="0"/>
        </w:rPr>
        <w:t xml:space="preserve">If there are three predominant isotopes of magnesium on earth, </w:t>
      </w:r>
      <w:r w:rsidDel="00000000" w:rsidR="00000000" w:rsidRPr="00000000">
        <w:rPr>
          <w:vertAlign w:val="superscript"/>
          <w:rtl w:val="0"/>
        </w:rPr>
        <w:t xml:space="preserve">24</w:t>
      </w:r>
      <w:r w:rsidDel="00000000" w:rsidR="00000000" w:rsidRPr="00000000">
        <w:rPr>
          <w:rtl w:val="0"/>
        </w:rPr>
        <w:t xml:space="preserve">Mg, </w:t>
      </w:r>
      <w:r w:rsidDel="00000000" w:rsidR="00000000" w:rsidRPr="00000000">
        <w:rPr>
          <w:vertAlign w:val="superscript"/>
          <w:rtl w:val="0"/>
        </w:rPr>
        <w:t xml:space="preserve">25</w:t>
      </w:r>
      <w:r w:rsidDel="00000000" w:rsidR="00000000" w:rsidRPr="00000000">
        <w:rPr>
          <w:rtl w:val="0"/>
        </w:rPr>
        <w:t xml:space="preserve">Mg, and , </w:t>
      </w:r>
      <w:r w:rsidDel="00000000" w:rsidR="00000000" w:rsidRPr="00000000">
        <w:rPr>
          <w:vertAlign w:val="superscript"/>
          <w:rtl w:val="0"/>
        </w:rPr>
        <w:t xml:space="preserve">26</w:t>
      </w:r>
      <w:r w:rsidDel="00000000" w:rsidR="00000000" w:rsidRPr="00000000">
        <w:rPr>
          <w:rtl w:val="0"/>
        </w:rPr>
        <w:t xml:space="preserve">Mg, which do you think is most abundant? Why?</w:t>
      </w:r>
    </w:p>
    <w:p w:rsidR="00000000" w:rsidDel="00000000" w:rsidP="00000000" w:rsidRDefault="00000000" w:rsidRPr="00000000" w14:paraId="0000007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numPr>
          <w:ilvl w:val="2"/>
          <w:numId w:val="6"/>
        </w:numPr>
        <w:ind w:left="970" w:right="100" w:hanging="250"/>
        <w:rPr/>
      </w:pPr>
      <w:r w:rsidDel="00000000" w:rsidR="00000000" w:rsidRPr="00000000">
        <w:rPr>
          <w:rtl w:val="0"/>
        </w:rPr>
        <w:t xml:space="preserve">Make an estimate of the percentage of each isotope of magnesium. </w:t>
      </w:r>
    </w:p>
    <w:p w:rsidR="00000000" w:rsidDel="00000000" w:rsidP="00000000" w:rsidRDefault="00000000" w:rsidRPr="00000000" w14:paraId="0000008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numPr>
          <w:ilvl w:val="2"/>
          <w:numId w:val="6"/>
        </w:numPr>
        <w:ind w:left="970" w:right="100" w:hanging="250"/>
        <w:rPr/>
      </w:pPr>
      <w:r w:rsidDel="00000000" w:rsidR="00000000" w:rsidRPr="00000000">
        <w:rPr>
          <w:rtl w:val="0"/>
        </w:rPr>
        <w:t xml:space="preserve">Draw a rough sketch for the mass spectrum of magnesium.  Label each axis and label each peak with the appropriate nuclide symbol </w:t>
      </w:r>
    </w:p>
    <w:p w:rsidR="00000000" w:rsidDel="00000000" w:rsidP="00000000" w:rsidRDefault="00000000" w:rsidRPr="00000000" w14:paraId="0000008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numPr>
          <w:ilvl w:val="1"/>
          <w:numId w:val="6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There are two naturally occurring isotopes of gallium, </w:t>
      </w:r>
      <w:r w:rsidDel="00000000" w:rsidR="00000000" w:rsidRPr="00000000">
        <w:rPr>
          <w:vertAlign w:val="superscript"/>
          <w:rtl w:val="0"/>
        </w:rPr>
        <w:t xml:space="preserve">69</w:t>
      </w:r>
      <w:r w:rsidDel="00000000" w:rsidR="00000000" w:rsidRPr="00000000">
        <w:rPr>
          <w:rtl w:val="0"/>
        </w:rPr>
        <w:t xml:space="preserve">Ga and </w:t>
      </w:r>
      <w:r w:rsidDel="00000000" w:rsidR="00000000" w:rsidRPr="00000000">
        <w:rPr>
          <w:vertAlign w:val="superscript"/>
          <w:rtl w:val="0"/>
        </w:rPr>
        <w:t xml:space="preserve">71</w:t>
      </w:r>
      <w:r w:rsidDel="00000000" w:rsidR="00000000" w:rsidRPr="00000000">
        <w:rPr>
          <w:rtl w:val="0"/>
        </w:rPr>
        <w:t xml:space="preserve">Ga. Use the process above to draw a rough sketch for the mass spectrum of gallium.   </w:t>
      </w:r>
    </w:p>
    <w:p w:rsidR="00000000" w:rsidDel="00000000" w:rsidP="00000000" w:rsidRDefault="00000000" w:rsidRPr="00000000" w14:paraId="0000009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59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ind w:left="-5" w:firstLine="0"/>
        <w:rPr/>
      </w:pPr>
      <w:r w:rsidDel="00000000" w:rsidR="00000000" w:rsidRPr="00000000">
        <w:rPr>
          <w:rtl w:val="0"/>
        </w:rPr>
        <w:t xml:space="preserve">Exercises </w:t>
      </w:r>
    </w:p>
    <w:p w:rsidR="00000000" w:rsidDel="00000000" w:rsidP="00000000" w:rsidRDefault="00000000" w:rsidRPr="00000000" w14:paraId="0000009D">
      <w:pPr>
        <w:spacing w:after="7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spacing w:after="0" w:line="238" w:lineRule="auto"/>
        <w:ind w:left="705" w:right="100" w:hanging="360"/>
        <w:rPr/>
      </w:pPr>
      <w:r w:rsidDel="00000000" w:rsidR="00000000" w:rsidRPr="00000000">
        <w:rPr>
          <w:rtl w:val="0"/>
        </w:rPr>
        <w:t xml:space="preserve">The mass spectrum for elemental zirconium is represented below. Label each peak with the appropriate nuclide symbols. Remember, not all elements exist as single atoms in nature. </w:t>
      </w:r>
    </w:p>
    <w:p w:rsidR="00000000" w:rsidDel="00000000" w:rsidP="00000000" w:rsidRDefault="00000000" w:rsidRPr="00000000" w14:paraId="0000009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spacing w:after="52" w:line="259" w:lineRule="auto"/>
        <w:ind w:left="758" w:firstLine="0"/>
        <w:rPr/>
      </w:pPr>
      <w:r w:rsidDel="00000000" w:rsidR="00000000" w:rsidRPr="00000000">
        <w:rPr/>
        <w:drawing>
          <wp:inline distB="0" distT="0" distL="0" distR="0">
            <wp:extent cx="6096000" cy="2524125"/>
            <wp:effectExtent b="0" l="0" r="0" t="0"/>
            <wp:docPr descr="https://www.sisweb.com/mstools/spectrum.htm?id=870912206898542" id="23490" name="image2.png"/>
            <a:graphic>
              <a:graphicData uri="http://schemas.openxmlformats.org/drawingml/2006/picture">
                <pic:pic>
                  <pic:nvPicPr>
                    <pic:cNvPr descr="https://www.sisweb.com/mstools/spectrum.htm?id=870912206898542"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524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The mass spectrum below represents a mixture of elements.  What elements are present?  Justify your answer.  (Check your answer using the websites listed above.) </w:t>
      </w:r>
    </w:p>
    <w:p w:rsidR="00000000" w:rsidDel="00000000" w:rsidP="00000000" w:rsidRDefault="00000000" w:rsidRPr="00000000" w14:paraId="000000A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spacing w:after="51" w:line="259" w:lineRule="auto"/>
        <w:ind w:left="758" w:firstLine="0"/>
        <w:rPr/>
      </w:pPr>
      <w:r w:rsidDel="00000000" w:rsidR="00000000" w:rsidRPr="00000000">
        <w:rPr/>
        <w:drawing>
          <wp:inline distB="0" distT="0" distL="0" distR="0">
            <wp:extent cx="5039868" cy="2586228"/>
            <wp:effectExtent b="0" l="0" r="0" t="0"/>
            <wp:docPr id="2348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9868" cy="2586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The mass spectrum of tungsten gives four peaks.  Use the data below to answer the following questions: </w:t>
      </w:r>
    </w:p>
    <w:p w:rsidR="00000000" w:rsidDel="00000000" w:rsidP="00000000" w:rsidRDefault="00000000" w:rsidRPr="00000000" w14:paraId="000000A9">
      <w:pPr>
        <w:spacing w:after="0" w:line="259" w:lineRule="auto"/>
        <w:ind w:left="720" w:right="1908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6081.0" w:type="dxa"/>
        <w:jc w:val="left"/>
        <w:tblInd w:w="1786.0" w:type="dxa"/>
        <w:tblLayout w:type="fixed"/>
        <w:tblLook w:val="0400"/>
      </w:tblPr>
      <w:tblGrid>
        <w:gridCol w:w="2180"/>
        <w:gridCol w:w="989"/>
        <w:gridCol w:w="1080"/>
        <w:gridCol w:w="900"/>
        <w:gridCol w:w="932"/>
        <w:tblGridChange w:id="0">
          <w:tblGrid>
            <w:gridCol w:w="2180"/>
            <w:gridCol w:w="989"/>
            <w:gridCol w:w="1080"/>
            <w:gridCol w:w="900"/>
            <w:gridCol w:w="932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m/z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182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184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186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Relative intensity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86.49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46.70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59" w:lineRule="auto"/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100.00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59" w:lineRule="auto"/>
              <w:ind w:left="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92.79 </w:t>
            </w:r>
          </w:p>
        </w:tc>
      </w:tr>
    </w:tbl>
    <w:p w:rsidR="00000000" w:rsidDel="00000000" w:rsidP="00000000" w:rsidRDefault="00000000" w:rsidRPr="00000000" w14:paraId="000000B4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7"/>
        </w:numPr>
        <w:ind w:left="996" w:right="100" w:hanging="275.99999999999994"/>
        <w:rPr/>
      </w:pPr>
      <w:r w:rsidDel="00000000" w:rsidR="00000000" w:rsidRPr="00000000">
        <w:rPr>
          <w:rtl w:val="0"/>
        </w:rPr>
        <w:t xml:space="preserve">Sketch the mass spectrum that would be obtained from naturally occurring tungsten.  </w:t>
      </w:r>
    </w:p>
    <w:p w:rsidR="00000000" w:rsidDel="00000000" w:rsidP="00000000" w:rsidRDefault="00000000" w:rsidRPr="00000000" w14:paraId="000000B7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8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numPr>
          <w:ilvl w:val="1"/>
          <w:numId w:val="7"/>
        </w:numPr>
        <w:ind w:left="996" w:right="100" w:hanging="275.99999999999994"/>
        <w:rPr/>
      </w:pPr>
      <w:r w:rsidDel="00000000" w:rsidR="00000000" w:rsidRPr="00000000">
        <w:rPr>
          <w:rtl w:val="0"/>
        </w:rPr>
        <w:t xml:space="preserve">Label each peak on the mass spectrum with the appropriate nuclide symbols. </w:t>
      </w:r>
    </w:p>
    <w:p w:rsidR="00000000" w:rsidDel="00000000" w:rsidP="00000000" w:rsidRDefault="00000000" w:rsidRPr="00000000" w14:paraId="000000C1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numPr>
          <w:ilvl w:val="1"/>
          <w:numId w:val="7"/>
        </w:numPr>
        <w:ind w:left="996" w:right="100" w:hanging="275.99999999999994"/>
        <w:rPr/>
      </w:pPr>
      <w:r w:rsidDel="00000000" w:rsidR="00000000" w:rsidRPr="00000000">
        <w:rPr>
          <w:rtl w:val="0"/>
        </w:rPr>
        <w:t xml:space="preserve">Calculate the average atomic mass of tungsten in the sample rounded to two decimal places. </w:t>
      </w:r>
    </w:p>
    <w:p w:rsidR="00000000" w:rsidDel="00000000" w:rsidP="00000000" w:rsidRDefault="00000000" w:rsidRPr="00000000" w14:paraId="000000C5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after="157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B">
      <w:pPr>
        <w:ind w:right="10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Conclusions: </w:t>
      </w:r>
      <w:r w:rsidDel="00000000" w:rsidR="00000000" w:rsidRPr="00000000">
        <w:rPr>
          <w:rtl w:val="0"/>
        </w:rPr>
        <w:t xml:space="preserve">Now that you’ve learned about mass spectrometry, answer the following questions to summarize the big picture.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5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Are all atoms of an element identical and how do we know? </w:t>
      </w:r>
    </w:p>
    <w:p w:rsidR="00000000" w:rsidDel="00000000" w:rsidP="00000000" w:rsidRDefault="00000000" w:rsidRPr="00000000" w14:paraId="000000CE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F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5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How can data from mass spectrometry be used to identify the elements and the masses of individual atoms of a specific element. </w:t>
      </w:r>
    </w:p>
    <w:p w:rsidR="00000000" w:rsidDel="00000000" w:rsidP="00000000" w:rsidRDefault="00000000" w:rsidRPr="00000000" w14:paraId="000000D2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spacing w:after="5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5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How can Data from mass spectrometry also demonstrate direct evidence of different isotopes from the same element? </w:t>
      </w:r>
    </w:p>
    <w:p w:rsidR="00000000" w:rsidDel="00000000" w:rsidP="00000000" w:rsidRDefault="00000000" w:rsidRPr="00000000" w14:paraId="000000D6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spacing w:after="7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How can the average atomic mass be estimated from mass spectra. </w:t>
      </w:r>
    </w:p>
    <w:p w:rsidR="00000000" w:rsidDel="00000000" w:rsidP="00000000" w:rsidRDefault="00000000" w:rsidRPr="00000000" w14:paraId="000000DA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B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5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0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Explain how data from mass spectrometry has advanced our understanding of the atom. </w:t>
      </w:r>
    </w:p>
    <w:p w:rsidR="00000000" w:rsidDel="00000000" w:rsidP="00000000" w:rsidRDefault="00000000" w:rsidRPr="00000000" w14:paraId="000000E1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2">
      <w:pPr>
        <w:spacing w:after="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3">
      <w:pPr>
        <w:spacing w:after="5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ind w:left="705" w:right="100" w:hanging="360"/>
        <w:rPr/>
      </w:pPr>
      <w:r w:rsidDel="00000000" w:rsidR="00000000" w:rsidRPr="00000000">
        <w:rPr>
          <w:rtl w:val="0"/>
        </w:rPr>
        <w:t xml:space="preserve">List and briefly explain any other real world applications of mass spectrometry you can think of? </w:t>
      </w:r>
    </w:p>
    <w:p w:rsidR="00000000" w:rsidDel="00000000" w:rsidP="00000000" w:rsidRDefault="00000000" w:rsidRPr="00000000" w14:paraId="000000E5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D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E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0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6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7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8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9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A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B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C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D">
      <w:pPr>
        <w:spacing w:after="90" w:line="259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540" w:left="1296" w:right="11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9"/>
      <w:numFmt w:val="decimal"/>
      <w:lvlText w:val="%1"/>
      <w:lvlJc w:val="left"/>
      <w:pPr>
        <w:ind w:left="671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7434" w:hanging="360"/>
      </w:pPr>
      <w:rPr/>
    </w:lvl>
    <w:lvl w:ilvl="2">
      <w:start w:val="1"/>
      <w:numFmt w:val="lowerRoman"/>
      <w:lvlText w:val="%3."/>
      <w:lvlJc w:val="right"/>
      <w:pPr>
        <w:ind w:left="8154" w:hanging="180"/>
      </w:pPr>
      <w:rPr/>
    </w:lvl>
    <w:lvl w:ilvl="3">
      <w:start w:val="1"/>
      <w:numFmt w:val="decimal"/>
      <w:lvlText w:val="%4."/>
      <w:lvlJc w:val="left"/>
      <w:pPr>
        <w:ind w:left="8874" w:hanging="360"/>
      </w:pPr>
      <w:rPr/>
    </w:lvl>
    <w:lvl w:ilvl="4">
      <w:start w:val="1"/>
      <w:numFmt w:val="lowerLetter"/>
      <w:lvlText w:val="%5."/>
      <w:lvlJc w:val="left"/>
      <w:pPr>
        <w:ind w:left="9594" w:hanging="360"/>
      </w:pPr>
      <w:rPr/>
    </w:lvl>
    <w:lvl w:ilvl="5">
      <w:start w:val="1"/>
      <w:numFmt w:val="lowerRoman"/>
      <w:lvlText w:val="%6."/>
      <w:lvlJc w:val="right"/>
      <w:pPr>
        <w:ind w:left="10314" w:hanging="180"/>
      </w:pPr>
      <w:rPr/>
    </w:lvl>
    <w:lvl w:ilvl="6">
      <w:start w:val="1"/>
      <w:numFmt w:val="decimal"/>
      <w:lvlText w:val="%7."/>
      <w:lvlJc w:val="left"/>
      <w:pPr>
        <w:ind w:left="11034" w:hanging="360"/>
      </w:pPr>
      <w:rPr/>
    </w:lvl>
    <w:lvl w:ilvl="7">
      <w:start w:val="1"/>
      <w:numFmt w:val="lowerLetter"/>
      <w:lvlText w:val="%8."/>
      <w:lvlJc w:val="left"/>
      <w:pPr>
        <w:ind w:left="11754" w:hanging="360"/>
      </w:pPr>
      <w:rPr/>
    </w:lvl>
    <w:lvl w:ilvl="8">
      <w:start w:val="1"/>
      <w:numFmt w:val="lowerRoman"/>
      <w:lvlText w:val="%9."/>
      <w:lvlJc w:val="right"/>
      <w:pPr>
        <w:ind w:left="12474" w:hanging="180"/>
      </w:pPr>
      <w:rPr/>
    </w:lvl>
  </w:abstractNum>
  <w:abstractNum w:abstractNumId="4">
    <w:lvl w:ilvl="0">
      <w:start w:val="41"/>
      <w:numFmt w:val="decimal"/>
      <w:lvlText w:val="%1"/>
      <w:lvlJc w:val="left"/>
      <w:pPr>
        <w:ind w:left="671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7434" w:hanging="360"/>
      </w:pPr>
      <w:rPr/>
    </w:lvl>
    <w:lvl w:ilvl="2">
      <w:start w:val="1"/>
      <w:numFmt w:val="lowerRoman"/>
      <w:lvlText w:val="%3."/>
      <w:lvlJc w:val="right"/>
      <w:pPr>
        <w:ind w:left="8154" w:hanging="180"/>
      </w:pPr>
      <w:rPr/>
    </w:lvl>
    <w:lvl w:ilvl="3">
      <w:start w:val="1"/>
      <w:numFmt w:val="decimal"/>
      <w:lvlText w:val="%4."/>
      <w:lvlJc w:val="left"/>
      <w:pPr>
        <w:ind w:left="8874" w:hanging="360"/>
      </w:pPr>
      <w:rPr/>
    </w:lvl>
    <w:lvl w:ilvl="4">
      <w:start w:val="1"/>
      <w:numFmt w:val="lowerLetter"/>
      <w:lvlText w:val="%5."/>
      <w:lvlJc w:val="left"/>
      <w:pPr>
        <w:ind w:left="9594" w:hanging="360"/>
      </w:pPr>
      <w:rPr/>
    </w:lvl>
    <w:lvl w:ilvl="5">
      <w:start w:val="1"/>
      <w:numFmt w:val="lowerRoman"/>
      <w:lvlText w:val="%6."/>
      <w:lvlJc w:val="right"/>
      <w:pPr>
        <w:ind w:left="10314" w:hanging="180"/>
      </w:pPr>
      <w:rPr/>
    </w:lvl>
    <w:lvl w:ilvl="6">
      <w:start w:val="1"/>
      <w:numFmt w:val="decimal"/>
      <w:lvlText w:val="%7."/>
      <w:lvlJc w:val="left"/>
      <w:pPr>
        <w:ind w:left="11034" w:hanging="360"/>
      </w:pPr>
      <w:rPr/>
    </w:lvl>
    <w:lvl w:ilvl="7">
      <w:start w:val="1"/>
      <w:numFmt w:val="lowerLetter"/>
      <w:lvlText w:val="%8."/>
      <w:lvlJc w:val="left"/>
      <w:pPr>
        <w:ind w:left="11754" w:hanging="360"/>
      </w:pPr>
      <w:rPr/>
    </w:lvl>
    <w:lvl w:ilvl="8">
      <w:start w:val="1"/>
      <w:numFmt w:val="lowerRoman"/>
      <w:lvlText w:val="%9."/>
      <w:lvlJc w:val="right"/>
      <w:pPr>
        <w:ind w:left="12474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132" w:hanging="132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50" w:hanging="14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70" w:hanging="217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90" w:hanging="289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10" w:hanging="361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30" w:hanging="433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50" w:hanging="505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70" w:hanging="577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90" w:hanging="649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" w:hanging="1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3"/>
      <w:numFmt w:val="decimal"/>
      <w:lvlText w:val="%2."/>
      <w:lvlJc w:val="left"/>
      <w:pPr>
        <w:ind w:left="705" w:hanging="70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2"/>
      <w:numFmt w:val="lowerLetter"/>
      <w:lvlText w:val="%3)"/>
      <w:lvlJc w:val="left"/>
      <w:pPr>
        <w:ind w:left="970" w:hanging="97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7">
    <w:lvl w:ilvl="0">
      <w:start w:val="15"/>
      <w:numFmt w:val="decimal"/>
      <w:lvlText w:val="%1."/>
      <w:lvlJc w:val="left"/>
      <w:pPr>
        <w:ind w:left="705" w:hanging="705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996" w:hanging="996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mbria" w:cs="Cambria" w:eastAsia="Cambria" w:hAnsi="Cambria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11" w:line="249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9" w:lineRule="auto"/>
      <w:ind w:left="10" w:right="0" w:hanging="10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1" w:line="249" w:lineRule="auto"/>
      <w:ind w:left="10" w:hanging="10"/>
    </w:pPr>
    <w:rPr>
      <w:rFonts w:ascii="Cambria" w:cs="Cambria" w:eastAsia="Cambria" w:hAnsi="Cambri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0"/>
      <w:ind w:left="10" w:hanging="10"/>
      <w:outlineLvl w:val="0"/>
    </w:pPr>
    <w:rPr>
      <w:rFonts w:ascii="Cambria" w:cs="Cambria" w:eastAsia="Cambria" w:hAnsi="Cambria"/>
      <w:b w:val="1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 w:val="1"/>
    <w:qFormat w:val="1"/>
    <w:pPr>
      <w:keepNext w:val="1"/>
      <w:keepLines w:val="1"/>
      <w:spacing w:after="4"/>
      <w:ind w:left="10" w:hanging="10"/>
      <w:outlineLvl w:val="1"/>
    </w:pPr>
    <w:rPr>
      <w:rFonts w:ascii="Cambria" w:cs="Cambria" w:eastAsia="Cambria" w:hAnsi="Cambria"/>
      <w:b w:val="1"/>
      <w:color w:val="000000"/>
      <w:sz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Pr>
      <w:rFonts w:ascii="Cambria" w:cs="Cambria" w:eastAsia="Cambria" w:hAnsi="Cambria"/>
      <w:b w:val="1"/>
      <w:color w:val="000000"/>
      <w:sz w:val="28"/>
    </w:rPr>
  </w:style>
  <w:style w:type="character" w:styleId="Heading1Char" w:customStyle="1">
    <w:name w:val="Heading 1 Char"/>
    <w:link w:val="Heading1"/>
    <w:rPr>
      <w:rFonts w:ascii="Cambria" w:cs="Cambria" w:eastAsia="Cambria" w:hAnsi="Cambria"/>
      <w:b w:val="1"/>
      <w:color w:val="000000"/>
      <w:sz w:val="36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9D4328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D449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D4495"/>
    <w:rPr>
      <w:rFonts w:ascii="Segoe UI" w:cs="Segoe UI" w:eastAsia="Cambria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46.0" w:type="dxa"/>
        <w:left w:w="106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6.0" w:type="dxa"/>
        <w:left w:w="106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webelements.com/" TargetMode="External"/><Relationship Id="rId10" Type="http://schemas.openxmlformats.org/officeDocument/2006/relationships/image" Target="media/image6.png"/><Relationship Id="rId13" Type="http://schemas.openxmlformats.org/officeDocument/2006/relationships/hyperlink" Target="http://www.sisweb.com/mstools/isotope.htm" TargetMode="External"/><Relationship Id="rId12" Type="http://schemas.openxmlformats.org/officeDocument/2006/relationships/hyperlink" Target="http://www.webelement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2.png"/><Relationship Id="rId14" Type="http://schemas.openxmlformats.org/officeDocument/2006/relationships/hyperlink" Target="http://www.sisweb.com/mstools/isotope.htm" TargetMode="External"/><Relationship Id="rId16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KxHQFYmrCyMQzsmfmyvwCVxsw==">CgMxLjAyCGguZ2pkZ3hzOAByITE0eVhfcEplZEpwSkxnNC1sWE95R3lRVnVrR1BlcUpHVg==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2024-09-20T16:59:00Z</dcterms:created>
  <dc:creator>Aaron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59e9e2143f4b2d0864303b658d63e2c7d5e7798c190ce66a975e00e60cfe3461</vt:lpwstr>
  </property>
</Properties>
</file>