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28" w:rsidRDefault="00396B32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Intermolecular Forces Worksheet </w:t>
      </w:r>
      <w:r w:rsidR="00A77AE0">
        <w:rPr>
          <w:rFonts w:ascii="Times New Roman" w:eastAsia="Times New Roman" w:hAnsi="Times New Roman" w:cs="Times New Roman"/>
          <w:b/>
          <w:sz w:val="28"/>
        </w:rPr>
        <w:tab/>
      </w:r>
      <w:r w:rsidR="00A77AE0">
        <w:rPr>
          <w:rFonts w:ascii="Times New Roman" w:eastAsia="Times New Roman" w:hAnsi="Times New Roman" w:cs="Times New Roman"/>
          <w:b/>
          <w:sz w:val="28"/>
        </w:rPr>
        <w:tab/>
        <w:t>Name _______________________</w:t>
      </w:r>
    </w:p>
    <w:p w:rsidR="00F94628" w:rsidRDefault="00396B3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F94628" w:rsidRDefault="00396B3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Do the problems on your own BEFORE looking at the answers. </w:t>
      </w:r>
    </w:p>
    <w:p w:rsidR="00F94628" w:rsidRDefault="00396B32">
      <w:pPr>
        <w:spacing w:after="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4628" w:rsidRDefault="00396B32">
      <w:pPr>
        <w:numPr>
          <w:ilvl w:val="0"/>
          <w:numId w:val="1"/>
        </w:numPr>
        <w:spacing w:after="362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Predict the molecular shape of each of the following: </w:t>
      </w:r>
    </w:p>
    <w:p w:rsidR="00F94628" w:rsidRDefault="00396B32">
      <w:pPr>
        <w:numPr>
          <w:ilvl w:val="1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H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257"/>
        <w:ind w:left="1890"/>
      </w:pPr>
      <w:r>
        <w:rPr>
          <w:noProof/>
        </w:rPr>
        <mc:AlternateContent>
          <mc:Choice Requires="wpg">
            <w:drawing>
              <wp:inline distT="0" distB="0" distL="0" distR="0">
                <wp:extent cx="3543300" cy="6097"/>
                <wp:effectExtent l="0" t="0" r="0" b="0"/>
                <wp:docPr id="4683" name="Group 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6097"/>
                          <a:chOff x="0" y="0"/>
                          <a:chExt cx="3543300" cy="6097"/>
                        </a:xfrm>
                      </wpg:grpSpPr>
                      <wps:wsp>
                        <wps:cNvPr id="5924" name="Shape 5924"/>
                        <wps:cNvSpPr/>
                        <wps:spPr>
                          <a:xfrm>
                            <a:off x="0" y="0"/>
                            <a:ext cx="3543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3" style="width:279pt;height:0.480042pt;mso-position-horizontal-relative:char;mso-position-vertical-relative:line" coordsize="35433,60">
                <v:shape id="Shape 5925" style="position:absolute;width:35433;height:91;left:0;top:0;" coordsize="3543300,9144" path="m0,0l3543300,0l3543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numPr>
          <w:ilvl w:val="1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CCl</w:t>
      </w:r>
      <w:r>
        <w:rPr>
          <w:rFonts w:ascii="Times New Roman" w:eastAsia="Times New Roman" w:hAnsi="Times New Roman" w:cs="Times New Roman"/>
          <w:sz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262"/>
        <w:ind w:left="1890"/>
      </w:pPr>
      <w:r>
        <w:rPr>
          <w:noProof/>
        </w:rPr>
        <mc:AlternateContent>
          <mc:Choice Requires="wpg">
            <w:drawing>
              <wp:inline distT="0" distB="0" distL="0" distR="0">
                <wp:extent cx="3543300" cy="6096"/>
                <wp:effectExtent l="0" t="0" r="0" b="0"/>
                <wp:docPr id="4684" name="Group 4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6096"/>
                          <a:chOff x="0" y="0"/>
                          <a:chExt cx="3543300" cy="6096"/>
                        </a:xfrm>
                      </wpg:grpSpPr>
                      <wps:wsp>
                        <wps:cNvPr id="5928" name="Shape 5928"/>
                        <wps:cNvSpPr/>
                        <wps:spPr>
                          <a:xfrm>
                            <a:off x="0" y="0"/>
                            <a:ext cx="3543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4" style="width:279pt;height:0.47998pt;mso-position-horizontal-relative:char;mso-position-vertical-relative:line" coordsize="35433,60">
                <v:shape id="Shape 5929" style="position:absolute;width:35433;height:91;left:0;top:0;" coordsize="3543300,9144" path="m0,0l3543300,0l3543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numPr>
          <w:ilvl w:val="1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SO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sz w:val="24"/>
          <w:vertAlign w:val="subscript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247"/>
        <w:ind w:left="1890"/>
      </w:pPr>
      <w:r>
        <w:rPr>
          <w:noProof/>
        </w:rPr>
        <mc:AlternateContent>
          <mc:Choice Requires="wpg">
            <w:drawing>
              <wp:inline distT="0" distB="0" distL="0" distR="0">
                <wp:extent cx="3543300" cy="6097"/>
                <wp:effectExtent l="0" t="0" r="0" b="0"/>
                <wp:docPr id="4685" name="Group 4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6097"/>
                          <a:chOff x="0" y="0"/>
                          <a:chExt cx="3543300" cy="6097"/>
                        </a:xfrm>
                      </wpg:grpSpPr>
                      <wps:wsp>
                        <wps:cNvPr id="5932" name="Shape 5932"/>
                        <wps:cNvSpPr/>
                        <wps:spPr>
                          <a:xfrm>
                            <a:off x="0" y="0"/>
                            <a:ext cx="3543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5" style="width:279pt;height:0.480042pt;mso-position-horizontal-relative:char;mso-position-vertical-relative:line" coordsize="35433,60">
                <v:shape id="Shape 5933" style="position:absolute;width:35433;height:91;left:0;top:0;" coordsize="3543300,9144" path="m0,0l3543300,0l3543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numPr>
          <w:ilvl w:val="1"/>
          <w:numId w:val="1"/>
        </w:numPr>
        <w:spacing w:after="10" w:line="249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BrF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261"/>
        <w:ind w:left="1890"/>
      </w:pPr>
      <w:r>
        <w:rPr>
          <w:noProof/>
        </w:rPr>
        <mc:AlternateContent>
          <mc:Choice Requires="wpg">
            <w:drawing>
              <wp:inline distT="0" distB="0" distL="0" distR="0">
                <wp:extent cx="3543300" cy="6096"/>
                <wp:effectExtent l="0" t="0" r="0" b="0"/>
                <wp:docPr id="4686" name="Group 4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6096"/>
                          <a:chOff x="0" y="0"/>
                          <a:chExt cx="3543300" cy="6096"/>
                        </a:xfrm>
                      </wpg:grpSpPr>
                      <wps:wsp>
                        <wps:cNvPr id="5936" name="Shape 5936"/>
                        <wps:cNvSpPr/>
                        <wps:spPr>
                          <a:xfrm>
                            <a:off x="0" y="0"/>
                            <a:ext cx="3543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6" style="width:279pt;height:0.47998pt;mso-position-horizontal-relative:char;mso-position-vertical-relative:line" coordsize="35433,60">
                <v:shape id="Shape 5937" style="position:absolute;width:35433;height:91;left:0;top:0;" coordsize="3543300,9144" path="m0,0l3543300,0l3543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tabs>
          <w:tab w:val="center" w:pos="859"/>
          <w:tab w:val="center" w:pos="1998"/>
        </w:tabs>
        <w:spacing w:after="10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d. PCl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5 </w:t>
      </w:r>
      <w:r>
        <w:rPr>
          <w:rFonts w:ascii="Times New Roman" w:eastAsia="Times New Roman" w:hAnsi="Times New Roman" w:cs="Times New Roman"/>
          <w:sz w:val="24"/>
          <w:vertAlign w:val="subscript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127"/>
        <w:ind w:left="1876"/>
      </w:pPr>
      <w:r>
        <w:rPr>
          <w:noProof/>
        </w:rPr>
        <mc:AlternateContent>
          <mc:Choice Requires="wpg">
            <w:drawing>
              <wp:inline distT="0" distB="0" distL="0" distR="0">
                <wp:extent cx="3552444" cy="6096"/>
                <wp:effectExtent l="0" t="0" r="0" b="0"/>
                <wp:docPr id="4687" name="Group 4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444" cy="6096"/>
                          <a:chOff x="0" y="0"/>
                          <a:chExt cx="3552444" cy="6096"/>
                        </a:xfrm>
                      </wpg:grpSpPr>
                      <wps:wsp>
                        <wps:cNvPr id="5938" name="Shape 5938"/>
                        <wps:cNvSpPr/>
                        <wps:spPr>
                          <a:xfrm>
                            <a:off x="0" y="0"/>
                            <a:ext cx="3552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444" h="9144">
                                <a:moveTo>
                                  <a:pt x="0" y="0"/>
                                </a:moveTo>
                                <a:lnTo>
                                  <a:pt x="3552444" y="0"/>
                                </a:lnTo>
                                <a:lnTo>
                                  <a:pt x="3552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7" style="width:279.72pt;height:0.47998pt;mso-position-horizontal-relative:char;mso-position-vertical-relative:line" coordsize="35524,60">
                <v:shape id="Shape 5939" style="position:absolute;width:35524;height:91;left:0;top:0;" coordsize="3552444,9144" path="m0,0l3552444,0l35524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spacing w:after="99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4628" w:rsidRDefault="00396B32">
      <w:pPr>
        <w:numPr>
          <w:ilvl w:val="0"/>
          <w:numId w:val="1"/>
        </w:numPr>
        <w:spacing w:after="25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List </w:t>
      </w:r>
      <w:r>
        <w:rPr>
          <w:rFonts w:ascii="Times New Roman" w:eastAsia="Times New Roman" w:hAnsi="Times New Roman" w:cs="Times New Roman"/>
          <w:b/>
          <w:sz w:val="24"/>
        </w:rPr>
        <w:t>all</w:t>
      </w:r>
      <w:r>
        <w:rPr>
          <w:rFonts w:ascii="Times New Roman" w:eastAsia="Times New Roman" w:hAnsi="Times New Roman" w:cs="Times New Roman"/>
          <w:sz w:val="24"/>
        </w:rPr>
        <w:t xml:space="preserve"> types of IMFs that would occur in each of the following (you should have a good enough understanding of electronegativities to answer all of these, except maybe SO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, without look up the electronegativity numbers). </w:t>
      </w:r>
    </w:p>
    <w:p w:rsidR="00F94628" w:rsidRDefault="00396B32">
      <w:pPr>
        <w:numPr>
          <w:ilvl w:val="1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CH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>CF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256"/>
        <w:ind w:left="1890"/>
      </w:pPr>
      <w:r>
        <w:rPr>
          <w:noProof/>
        </w:rPr>
        <mc:AlternateContent>
          <mc:Choice Requires="wpg">
            <w:drawing>
              <wp:inline distT="0" distB="0" distL="0" distR="0">
                <wp:extent cx="3543300" cy="6096"/>
                <wp:effectExtent l="0" t="0" r="0" b="0"/>
                <wp:docPr id="4689" name="Group 4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6096"/>
                          <a:chOff x="0" y="0"/>
                          <a:chExt cx="3543300" cy="6096"/>
                        </a:xfrm>
                      </wpg:grpSpPr>
                      <wps:wsp>
                        <wps:cNvPr id="5942" name="Shape 5942"/>
                        <wps:cNvSpPr/>
                        <wps:spPr>
                          <a:xfrm>
                            <a:off x="0" y="0"/>
                            <a:ext cx="3543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9" style="width:279pt;height:0.480011pt;mso-position-horizontal-relative:char;mso-position-vertical-relative:line" coordsize="35433,60">
                <v:shape id="Shape 5943" style="position:absolute;width:35433;height:91;left:0;top:0;" coordsize="3543300,9144" path="m0,0l3543300,0l3543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numPr>
          <w:ilvl w:val="1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CCl</w:t>
      </w:r>
      <w:r>
        <w:rPr>
          <w:rFonts w:ascii="Times New Roman" w:eastAsia="Times New Roman" w:hAnsi="Times New Roman" w:cs="Times New Roman"/>
          <w:sz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262"/>
        <w:ind w:left="1890"/>
      </w:pPr>
      <w:r>
        <w:rPr>
          <w:noProof/>
        </w:rPr>
        <mc:AlternateContent>
          <mc:Choice Requires="wpg">
            <w:drawing>
              <wp:inline distT="0" distB="0" distL="0" distR="0">
                <wp:extent cx="3543300" cy="6096"/>
                <wp:effectExtent l="0" t="0" r="0" b="0"/>
                <wp:docPr id="4691" name="Group 4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6096"/>
                          <a:chOff x="0" y="0"/>
                          <a:chExt cx="3543300" cy="6096"/>
                        </a:xfrm>
                      </wpg:grpSpPr>
                      <wps:wsp>
                        <wps:cNvPr id="5946" name="Shape 5946"/>
                        <wps:cNvSpPr/>
                        <wps:spPr>
                          <a:xfrm>
                            <a:off x="0" y="0"/>
                            <a:ext cx="3543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1" style="width:279pt;height:0.480011pt;mso-position-horizontal-relative:char;mso-position-vertical-relative:line" coordsize="35433,60">
                <v:shape id="Shape 5947" style="position:absolute;width:35433;height:91;left:0;top:0;" coordsize="3543300,9144" path="m0,0l3543300,0l3543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numPr>
          <w:ilvl w:val="1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SO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sz w:val="24"/>
          <w:vertAlign w:val="subscript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248"/>
        <w:ind w:left="1890"/>
      </w:pPr>
      <w:r>
        <w:rPr>
          <w:noProof/>
        </w:rPr>
        <mc:AlternateContent>
          <mc:Choice Requires="wpg">
            <w:drawing>
              <wp:inline distT="0" distB="0" distL="0" distR="0">
                <wp:extent cx="3543300" cy="6096"/>
                <wp:effectExtent l="0" t="0" r="0" b="0"/>
                <wp:docPr id="4698" name="Group 4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6096"/>
                          <a:chOff x="0" y="0"/>
                          <a:chExt cx="3543300" cy="6096"/>
                        </a:xfrm>
                      </wpg:grpSpPr>
                      <wps:wsp>
                        <wps:cNvPr id="5950" name="Shape 5950"/>
                        <wps:cNvSpPr/>
                        <wps:spPr>
                          <a:xfrm>
                            <a:off x="0" y="0"/>
                            <a:ext cx="3543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8" style="width:279pt;height:0.47998pt;mso-position-horizontal-relative:char;mso-position-vertical-relative:line" coordsize="35433,60">
                <v:shape id="Shape 5951" style="position:absolute;width:35433;height:91;left:0;top:0;" coordsize="3543300,9144" path="m0,0l3543300,0l3543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numPr>
          <w:ilvl w:val="1"/>
          <w:numId w:val="1"/>
        </w:numPr>
        <w:spacing w:after="10" w:line="249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BrF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260"/>
        <w:ind w:left="1890"/>
      </w:pPr>
      <w:r>
        <w:rPr>
          <w:noProof/>
        </w:rPr>
        <mc:AlternateContent>
          <mc:Choice Requires="wpg">
            <w:drawing>
              <wp:inline distT="0" distB="0" distL="0" distR="0">
                <wp:extent cx="3543300" cy="6096"/>
                <wp:effectExtent l="0" t="0" r="0" b="0"/>
                <wp:docPr id="4699" name="Group 4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6096"/>
                          <a:chOff x="0" y="0"/>
                          <a:chExt cx="3543300" cy="6096"/>
                        </a:xfrm>
                      </wpg:grpSpPr>
                      <wps:wsp>
                        <wps:cNvPr id="5954" name="Shape 5954"/>
                        <wps:cNvSpPr/>
                        <wps:spPr>
                          <a:xfrm>
                            <a:off x="0" y="0"/>
                            <a:ext cx="3543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9" style="width:279pt;height:0.47998pt;mso-position-horizontal-relative:char;mso-position-vertical-relative:line" coordsize="35433,60">
                <v:shape id="Shape 5955" style="position:absolute;width:35433;height:91;left:0;top:0;" coordsize="3543300,9144" path="m0,0l3543300,0l3543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numPr>
          <w:ilvl w:val="1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(CH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261"/>
        <w:ind w:left="1890"/>
      </w:pPr>
      <w:r>
        <w:rPr>
          <w:noProof/>
        </w:rPr>
        <mc:AlternateContent>
          <mc:Choice Requires="wpg">
            <w:drawing>
              <wp:inline distT="0" distB="0" distL="0" distR="0">
                <wp:extent cx="3543300" cy="6096"/>
                <wp:effectExtent l="0" t="0" r="0" b="0"/>
                <wp:docPr id="4700" name="Group 4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6096"/>
                          <a:chOff x="0" y="0"/>
                          <a:chExt cx="3543300" cy="6096"/>
                        </a:xfrm>
                      </wpg:grpSpPr>
                      <wps:wsp>
                        <wps:cNvPr id="5958" name="Shape 5958"/>
                        <wps:cNvSpPr/>
                        <wps:spPr>
                          <a:xfrm>
                            <a:off x="0" y="0"/>
                            <a:ext cx="3543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0" style="width:279pt;height:0.47998pt;mso-position-horizontal-relative:char;mso-position-vertical-relative:line" coordsize="35433,60">
                <v:shape id="Shape 5959" style="position:absolute;width:35433;height:91;left:0;top:0;" coordsize="3543300,9144" path="m0,0l3543300,0l35433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numPr>
          <w:ilvl w:val="1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PCl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5 </w:t>
      </w:r>
      <w:r>
        <w:rPr>
          <w:rFonts w:ascii="Times New Roman" w:eastAsia="Times New Roman" w:hAnsi="Times New Roman" w:cs="Times New Roman"/>
          <w:sz w:val="24"/>
          <w:vertAlign w:val="subscript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F94628" w:rsidRDefault="00396B32">
      <w:pPr>
        <w:spacing w:after="7"/>
        <w:ind w:left="1876"/>
      </w:pPr>
      <w:r>
        <w:rPr>
          <w:noProof/>
        </w:rPr>
        <mc:AlternateContent>
          <mc:Choice Requires="wpg">
            <w:drawing>
              <wp:inline distT="0" distB="0" distL="0" distR="0">
                <wp:extent cx="3552444" cy="6096"/>
                <wp:effectExtent l="0" t="0" r="0" b="0"/>
                <wp:docPr id="4701" name="Group 4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444" cy="6096"/>
                          <a:chOff x="0" y="0"/>
                          <a:chExt cx="3552444" cy="6096"/>
                        </a:xfrm>
                      </wpg:grpSpPr>
                      <wps:wsp>
                        <wps:cNvPr id="5962" name="Shape 5962"/>
                        <wps:cNvSpPr/>
                        <wps:spPr>
                          <a:xfrm>
                            <a:off x="0" y="0"/>
                            <a:ext cx="3552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444" h="9144">
                                <a:moveTo>
                                  <a:pt x="0" y="0"/>
                                </a:moveTo>
                                <a:lnTo>
                                  <a:pt x="3552444" y="0"/>
                                </a:lnTo>
                                <a:lnTo>
                                  <a:pt x="3552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1" style="width:279.72pt;height:0.480011pt;mso-position-horizontal-relative:char;mso-position-vertical-relative:line" coordsize="35524,60">
                <v:shape id="Shape 5963" style="position:absolute;width:35524;height:91;left:0;top:0;" coordsize="3552444,9144" path="m0,0l3552444,0l35524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4628" w:rsidRDefault="00396B32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94628" w:rsidRDefault="00396B32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H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S, O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and CH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OH all have comparable molecular masses.  List the </w:t>
      </w:r>
      <w:r>
        <w:rPr>
          <w:rFonts w:ascii="Times New Roman" w:eastAsia="Times New Roman" w:hAnsi="Times New Roman" w:cs="Times New Roman"/>
          <w:b/>
          <w:sz w:val="24"/>
        </w:rPr>
        <w:t>dominant</w:t>
      </w:r>
      <w:r>
        <w:rPr>
          <w:rFonts w:ascii="Times New Roman" w:eastAsia="Times New Roman" w:hAnsi="Times New Roman" w:cs="Times New Roman"/>
          <w:sz w:val="24"/>
        </w:rPr>
        <w:t xml:space="preserve"> type of IMF for the pure substances, then rank the strength of each compound based on IMFs within the samples.  </w:t>
      </w:r>
    </w:p>
    <w:p w:rsidR="00F94628" w:rsidRDefault="00396B32">
      <w:pPr>
        <w:spacing w:after="0"/>
        <w:ind w:left="197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(1 = strongest, 2 = in between, 3 = weakest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). </w:t>
      </w:r>
    </w:p>
    <w:p w:rsidR="00F94628" w:rsidRDefault="00396B3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550" w:type="dxa"/>
        <w:tblInd w:w="360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4236"/>
        <w:gridCol w:w="2154"/>
      </w:tblGrid>
      <w:tr w:rsidR="00F94628">
        <w:trPr>
          <w:trHeight w:val="40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Substance 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IMF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Relative Strength </w:t>
            </w:r>
          </w:p>
        </w:tc>
      </w:tr>
      <w:tr w:rsidR="00F94628">
        <w:trPr>
          <w:trHeight w:val="4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HBr 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 </w:t>
            </w:r>
          </w:p>
        </w:tc>
      </w:tr>
      <w:tr w:rsidR="00F94628">
        <w:trPr>
          <w:trHeight w:val="4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 </w:t>
            </w:r>
          </w:p>
        </w:tc>
      </w:tr>
      <w:tr w:rsidR="00F94628">
        <w:trPr>
          <w:trHeight w:val="40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OH 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628" w:rsidRDefault="00396B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 </w:t>
            </w:r>
          </w:p>
        </w:tc>
      </w:tr>
    </w:tbl>
    <w:p w:rsidR="00F94628" w:rsidRDefault="00396B3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4628" w:rsidRDefault="00396B32">
      <w:pPr>
        <w:numPr>
          <w:ilvl w:val="0"/>
          <w:numId w:val="1"/>
        </w:numPr>
        <w:spacing w:after="141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Circle all of the species below that can form a hydrogen bond in its pure form.  Explain why the other species couldn't hydrogen bond. </w:t>
      </w:r>
    </w:p>
    <w:p w:rsidR="00F94628" w:rsidRDefault="00396B32">
      <w:pPr>
        <w:tabs>
          <w:tab w:val="center" w:pos="966"/>
          <w:tab w:val="center" w:pos="2399"/>
          <w:tab w:val="center" w:pos="3800"/>
          <w:tab w:val="center" w:pos="5473"/>
          <w:tab w:val="center" w:pos="7339"/>
        </w:tabs>
        <w:spacing w:after="108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H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6 </w:t>
      </w:r>
      <w:r>
        <w:rPr>
          <w:rFonts w:ascii="Times New Roman" w:eastAsia="Times New Roman" w:hAnsi="Times New Roman" w:cs="Times New Roman"/>
          <w:sz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>CH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>NH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KCl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CH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>CH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CH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OH </w:t>
      </w:r>
      <w:r>
        <w:rPr>
          <w:rFonts w:ascii="Times New Roman" w:eastAsia="Times New Roman" w:hAnsi="Times New Roman" w:cs="Times New Roman"/>
          <w:sz w:val="24"/>
        </w:rPr>
        <w:tab/>
        <w:t>CH</w:t>
      </w:r>
      <w:r>
        <w:rPr>
          <w:rFonts w:ascii="Times New Roman" w:eastAsia="Times New Roman" w:hAnsi="Times New Roman" w:cs="Times New Roman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</w:rPr>
        <w:t>OCH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3 </w:t>
      </w:r>
    </w:p>
    <w:p w:rsidR="00F94628" w:rsidRDefault="00396B32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4628" w:rsidRDefault="00396B32">
      <w:pPr>
        <w:spacing w:after="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4628" w:rsidRDefault="00396B32">
      <w:pPr>
        <w:numPr>
          <w:ilvl w:val="0"/>
          <w:numId w:val="1"/>
        </w:numPr>
        <w:spacing w:after="157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Rank the following compounds from weakest intermolecular forces to strongest.  Justify your answers.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4628" w:rsidRDefault="00396B32">
      <w:pPr>
        <w:tabs>
          <w:tab w:val="center" w:pos="913"/>
          <w:tab w:val="center" w:pos="1880"/>
          <w:tab w:val="center" w:pos="3006"/>
          <w:tab w:val="center" w:pos="4533"/>
        </w:tabs>
        <w:spacing w:after="107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H</w:t>
      </w:r>
      <w:r>
        <w:rPr>
          <w:rFonts w:ascii="Times New Roman" w:eastAsia="Times New Roman" w:hAnsi="Times New Roman" w:cs="Times New Roman"/>
          <w:sz w:val="16"/>
        </w:rPr>
        <w:t>2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16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N</w:t>
      </w:r>
      <w:r>
        <w:rPr>
          <w:rFonts w:ascii="Times New Roman" w:eastAsia="Times New Roman" w:hAnsi="Times New Roman" w:cs="Times New Roman"/>
          <w:sz w:val="16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H</w:t>
      </w:r>
      <w:r>
        <w:rPr>
          <w:rFonts w:ascii="Times New Roman" w:eastAsia="Times New Roman" w:hAnsi="Times New Roman" w:cs="Times New Roman"/>
          <w:sz w:val="16"/>
        </w:rPr>
        <w:t>2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F94628" w:rsidRDefault="00396B32">
      <w:pPr>
        <w:spacing w:after="96"/>
        <w:ind w:left="8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4628" w:rsidRDefault="00396B32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4628" w:rsidRDefault="00396B32">
      <w:pPr>
        <w:spacing w:after="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4628" w:rsidRDefault="00396B32">
      <w:pPr>
        <w:numPr>
          <w:ilvl w:val="0"/>
          <w:numId w:val="1"/>
        </w:numPr>
        <w:spacing w:after="10" w:line="36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Rank the following from weakest intermolecular forces to strongest.  Justify your answers. H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Se           H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S            H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Po               H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Te </w:t>
      </w:r>
    </w:p>
    <w:p w:rsidR="00F94628" w:rsidRDefault="00396B3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F94628">
      <w:headerReference w:type="even" r:id="rId7"/>
      <w:headerReference w:type="default" r:id="rId8"/>
      <w:headerReference w:type="first" r:id="rId9"/>
      <w:pgSz w:w="12240" w:h="15840"/>
      <w:pgMar w:top="1447" w:right="1462" w:bottom="1946" w:left="1440" w:header="7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32" w:rsidRDefault="00396B32">
      <w:pPr>
        <w:spacing w:after="0" w:line="240" w:lineRule="auto"/>
      </w:pPr>
      <w:r>
        <w:separator/>
      </w:r>
    </w:p>
  </w:endnote>
  <w:endnote w:type="continuationSeparator" w:id="0">
    <w:p w:rsidR="00396B32" w:rsidRDefault="003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32" w:rsidRDefault="00396B32">
      <w:pPr>
        <w:spacing w:after="0" w:line="240" w:lineRule="auto"/>
      </w:pPr>
      <w:r>
        <w:separator/>
      </w:r>
    </w:p>
  </w:footnote>
  <w:footnote w:type="continuationSeparator" w:id="0">
    <w:p w:rsidR="00396B32" w:rsidRDefault="0039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628" w:rsidRDefault="00396B32">
    <w:pPr>
      <w:tabs>
        <w:tab w:val="center" w:pos="4320"/>
        <w:tab w:val="center" w:pos="8120"/>
        <w:tab w:val="center" w:pos="9230"/>
      </w:tabs>
      <w:spacing w:after="0"/>
    </w:pPr>
    <w:r>
      <w:rPr>
        <w:rFonts w:ascii="Times New Roman" w:eastAsia="Times New Roman" w:hAnsi="Times New Roman" w:cs="Times New Roman"/>
        <w:i/>
        <w:sz w:val="24"/>
      </w:rPr>
      <w:t xml:space="preserve">Chem128 </w:t>
    </w:r>
    <w:r>
      <w:rPr>
        <w:rFonts w:ascii="Times New Roman" w:eastAsia="Times New Roman" w:hAnsi="Times New Roman" w:cs="Times New Roman"/>
        <w:i/>
        <w:sz w:val="24"/>
      </w:rPr>
      <w:tab/>
      <w:t xml:space="preserve"> </w:t>
    </w:r>
    <w:r>
      <w:rPr>
        <w:rFonts w:ascii="Times New Roman" w:eastAsia="Times New Roman" w:hAnsi="Times New Roman" w:cs="Times New Roman"/>
        <w:i/>
        <w:sz w:val="24"/>
      </w:rPr>
      <w:tab/>
      <w:t xml:space="preserve">Dr. Baxley </w:t>
    </w:r>
    <w:r>
      <w:rPr>
        <w:rFonts w:ascii="Times New Roman" w:eastAsia="Times New Roman" w:hAnsi="Times New Roman" w:cs="Times New Roman"/>
        <w:i/>
        <w:sz w:val="24"/>
      </w:rPr>
      <w:tab/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628" w:rsidRDefault="00396B32">
    <w:pPr>
      <w:tabs>
        <w:tab w:val="center" w:pos="4320"/>
        <w:tab w:val="center" w:pos="8120"/>
        <w:tab w:val="center" w:pos="9230"/>
      </w:tabs>
      <w:spacing w:after="0"/>
    </w:pPr>
    <w:r>
      <w:rPr>
        <w:rFonts w:ascii="Times New Roman" w:eastAsia="Times New Roman" w:hAnsi="Times New Roman" w:cs="Times New Roman"/>
        <w:i/>
        <w:sz w:val="24"/>
      </w:rPr>
      <w:tab/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628" w:rsidRDefault="00396B32">
    <w:pPr>
      <w:tabs>
        <w:tab w:val="center" w:pos="4320"/>
        <w:tab w:val="center" w:pos="8120"/>
        <w:tab w:val="center" w:pos="9230"/>
      </w:tabs>
      <w:spacing w:after="0"/>
    </w:pPr>
    <w:r>
      <w:rPr>
        <w:rFonts w:ascii="Times New Roman" w:eastAsia="Times New Roman" w:hAnsi="Times New Roman" w:cs="Times New Roman"/>
        <w:i/>
        <w:sz w:val="24"/>
      </w:rPr>
      <w:t xml:space="preserve">Chem128 </w:t>
    </w:r>
    <w:r>
      <w:rPr>
        <w:rFonts w:ascii="Times New Roman" w:eastAsia="Times New Roman" w:hAnsi="Times New Roman" w:cs="Times New Roman"/>
        <w:i/>
        <w:sz w:val="24"/>
      </w:rPr>
      <w:tab/>
      <w:t xml:space="preserve"> </w:t>
    </w:r>
    <w:r>
      <w:rPr>
        <w:rFonts w:ascii="Times New Roman" w:eastAsia="Times New Roman" w:hAnsi="Times New Roman" w:cs="Times New Roman"/>
        <w:i/>
        <w:sz w:val="24"/>
      </w:rPr>
      <w:tab/>
      <w:t xml:space="preserve">Dr. Baxley </w:t>
    </w:r>
    <w:r>
      <w:rPr>
        <w:rFonts w:ascii="Times New Roman" w:eastAsia="Times New Roman" w:hAnsi="Times New Roman" w:cs="Times New Roman"/>
        <w:i/>
        <w:sz w:val="24"/>
      </w:rPr>
      <w:tab/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FF1"/>
    <w:multiLevelType w:val="hybridMultilevel"/>
    <w:tmpl w:val="1DFA51A2"/>
    <w:lvl w:ilvl="0" w:tplc="104A3B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613B6">
      <w:start w:val="1"/>
      <w:numFmt w:val="lowerLetter"/>
      <w:lvlText w:val="%2.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43368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676C4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4D850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6347E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286C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DCAF68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45C26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E52022"/>
    <w:multiLevelType w:val="hybridMultilevel"/>
    <w:tmpl w:val="DA7EA70E"/>
    <w:lvl w:ilvl="0" w:tplc="69EE71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09820">
      <w:start w:val="1"/>
      <w:numFmt w:val="lowerLetter"/>
      <w:lvlText w:val="%2.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C736C">
      <w:start w:val="1"/>
      <w:numFmt w:val="lowerRoman"/>
      <w:lvlText w:val="%3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E7CA4">
      <w:start w:val="1"/>
      <w:numFmt w:val="decimal"/>
      <w:lvlText w:val="%4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4474A">
      <w:start w:val="1"/>
      <w:numFmt w:val="lowerLetter"/>
      <w:lvlText w:val="%5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6B24A">
      <w:start w:val="1"/>
      <w:numFmt w:val="lowerRoman"/>
      <w:lvlText w:val="%6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45C30">
      <w:start w:val="1"/>
      <w:numFmt w:val="decimal"/>
      <w:lvlText w:val="%7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63188">
      <w:start w:val="1"/>
      <w:numFmt w:val="lowerLetter"/>
      <w:lvlText w:val="%8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869B2">
      <w:start w:val="1"/>
      <w:numFmt w:val="lowerRoman"/>
      <w:lvlText w:val="%9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28"/>
    <w:rsid w:val="00396B32"/>
    <w:rsid w:val="00A77AE0"/>
    <w:rsid w:val="00F9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102F2"/>
  <w15:docId w15:val="{6951AF93-150C-4F82-875F-55F6ED10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AE0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E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1071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- 128 Wksht1 IMF.doc</vt:lpstr>
    </vt:vector>
  </TitlesOfParts>
  <Company>Escambia County Schools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- 128 Wksht1 IMF.doc</dc:title>
  <dc:subject/>
  <dc:creator>lbaxley</dc:creator>
  <cp:keywords/>
  <cp:lastModifiedBy>Toni Green</cp:lastModifiedBy>
  <cp:revision>2</cp:revision>
  <cp:lastPrinted>2024-12-05T17:33:00Z</cp:lastPrinted>
  <dcterms:created xsi:type="dcterms:W3CDTF">2024-12-05T17:35:00Z</dcterms:created>
  <dcterms:modified xsi:type="dcterms:W3CDTF">2024-12-05T17:35:00Z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2de3762e2672ddfd1528cfa3dbc53223edff513f43c1591890eed36b2b6f2ee2</vt:lpwstr>
  </property>
</Properties>
</file>